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1B" w:rsidRPr="00DF471A" w:rsidRDefault="00F81D77" w:rsidP="00D444D4">
      <w:pPr>
        <w:autoSpaceDE w:val="0"/>
        <w:autoSpaceDN w:val="0"/>
        <w:adjustRightInd w:val="0"/>
        <w:spacing w:after="240" w:line="240" w:lineRule="auto"/>
        <w:ind w:left="851"/>
        <w:jc w:val="both"/>
        <w:rPr>
          <w:b/>
          <w:bCs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4178300</wp:posOffset>
            </wp:positionH>
            <wp:positionV relativeFrom="paragraph">
              <wp:posOffset>6350</wp:posOffset>
            </wp:positionV>
            <wp:extent cx="2469515" cy="750570"/>
            <wp:effectExtent l="0" t="0" r="6985" b="0"/>
            <wp:wrapTight wrapText="bothSides">
              <wp:wrapPolygon edited="0">
                <wp:start x="1999" y="1096"/>
                <wp:lineTo x="167" y="8772"/>
                <wp:lineTo x="333" y="13157"/>
                <wp:lineTo x="2166" y="18640"/>
                <wp:lineTo x="2833" y="19736"/>
                <wp:lineTo x="4166" y="19736"/>
                <wp:lineTo x="11997" y="18640"/>
                <wp:lineTo x="21328" y="14254"/>
                <wp:lineTo x="21494" y="6030"/>
                <wp:lineTo x="18828" y="4934"/>
                <wp:lineTo x="2833" y="1096"/>
                <wp:lineTo x="1999" y="1096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E1B" w:rsidRPr="000D5F30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="009F2E1B" w:rsidRPr="00DF471A">
        <w:rPr>
          <w:sz w:val="24"/>
          <w:szCs w:val="24"/>
          <w:u w:val="single"/>
        </w:rPr>
        <w:t>Příloha 6:</w:t>
      </w:r>
    </w:p>
    <w:p w:rsidR="00DA7A7E" w:rsidRDefault="009F2E1B" w:rsidP="00D444D4">
      <w:pPr>
        <w:spacing w:after="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9F2E1B" w:rsidRPr="00DF471A" w:rsidRDefault="009F2E1B" w:rsidP="00D444D4">
      <w:pPr>
        <w:spacing w:after="0" w:line="276" w:lineRule="auto"/>
        <w:jc w:val="center"/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    </w:t>
      </w:r>
      <w:r w:rsidRPr="00DF471A">
        <w:rPr>
          <w:b/>
          <w:bCs/>
          <w:sz w:val="40"/>
          <w:szCs w:val="40"/>
          <w:u w:val="single"/>
        </w:rPr>
        <w:t>ZDRAVOTNÍ DENÍK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783"/>
      </w:tblGrid>
      <w:tr w:rsidR="009F2E1B" w:rsidRPr="00A54B1B">
        <w:tc>
          <w:tcPr>
            <w:tcW w:w="3856" w:type="dxa"/>
          </w:tcPr>
          <w:p w:rsidR="009F2E1B" w:rsidRPr="00A54B1B" w:rsidRDefault="009F2E1B" w:rsidP="00741F55">
            <w:pPr>
              <w:tabs>
                <w:tab w:val="left" w:pos="5387"/>
              </w:tabs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54B1B">
              <w:rPr>
                <w:b/>
                <w:bCs/>
                <w:sz w:val="28"/>
                <w:szCs w:val="28"/>
              </w:rPr>
              <w:t>NÁZEV POBYTOVÉ AKCE</w:t>
            </w:r>
            <w:r w:rsidR="00DA7A7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83" w:type="dxa"/>
          </w:tcPr>
          <w:p w:rsidR="009F2E1B" w:rsidRPr="00A54B1B" w:rsidRDefault="009F2E1B" w:rsidP="00741F55">
            <w:pPr>
              <w:tabs>
                <w:tab w:val="left" w:pos="5387"/>
              </w:tabs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F2E1B" w:rsidRPr="00A54B1B">
        <w:tc>
          <w:tcPr>
            <w:tcW w:w="3856" w:type="dxa"/>
          </w:tcPr>
          <w:p w:rsidR="009F2E1B" w:rsidRPr="00A54B1B" w:rsidRDefault="00DA7A7E" w:rsidP="00741F55">
            <w:pPr>
              <w:tabs>
                <w:tab w:val="left" w:pos="5387"/>
              </w:tabs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PROVOZOVATEL </w:t>
            </w:r>
            <w:r w:rsidR="009F2E1B" w:rsidRPr="00A54B1B">
              <w:rPr>
                <w:b/>
                <w:bCs/>
                <w:sz w:val="28"/>
                <w:szCs w:val="28"/>
              </w:rPr>
              <w:t xml:space="preserve"> AKCE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83" w:type="dxa"/>
          </w:tcPr>
          <w:p w:rsidR="009F2E1B" w:rsidRPr="00A54B1B" w:rsidRDefault="009F2E1B" w:rsidP="00D444D4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A54B1B">
              <w:rPr>
                <w:sz w:val="28"/>
                <w:szCs w:val="28"/>
              </w:rPr>
              <w:t>Středisko volného času Síť</w:t>
            </w:r>
          </w:p>
        </w:tc>
      </w:tr>
      <w:tr w:rsidR="009F2E1B" w:rsidRPr="00A54B1B">
        <w:trPr>
          <w:trHeight w:val="594"/>
        </w:trPr>
        <w:tc>
          <w:tcPr>
            <w:tcW w:w="3856" w:type="dxa"/>
          </w:tcPr>
          <w:p w:rsidR="009F2E1B" w:rsidRPr="00A54B1B" w:rsidRDefault="00DA7A7E" w:rsidP="00741F55">
            <w:pPr>
              <w:tabs>
                <w:tab w:val="left" w:pos="5387"/>
              </w:tabs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JMÉNO ZDRAVOTNÍKA:</w:t>
            </w:r>
          </w:p>
        </w:tc>
        <w:tc>
          <w:tcPr>
            <w:tcW w:w="5783" w:type="dxa"/>
          </w:tcPr>
          <w:p w:rsidR="009F2E1B" w:rsidRPr="00A54B1B" w:rsidRDefault="009F2E1B" w:rsidP="00741F55">
            <w:pPr>
              <w:tabs>
                <w:tab w:val="left" w:pos="5387"/>
              </w:tabs>
              <w:spacing w:before="120"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A7A7E" w:rsidRPr="00A54B1B" w:rsidTr="006E1256">
        <w:tc>
          <w:tcPr>
            <w:tcW w:w="3856" w:type="dxa"/>
          </w:tcPr>
          <w:p w:rsidR="00DA7A7E" w:rsidRPr="00A54B1B" w:rsidRDefault="00DA7A7E" w:rsidP="00741F55">
            <w:pPr>
              <w:tabs>
                <w:tab w:val="left" w:pos="5387"/>
              </w:tabs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TERMÍN KONÁNÍ AKCE:</w:t>
            </w:r>
          </w:p>
        </w:tc>
        <w:tc>
          <w:tcPr>
            <w:tcW w:w="5783" w:type="dxa"/>
          </w:tcPr>
          <w:p w:rsidR="00DA7A7E" w:rsidRPr="00A54B1B" w:rsidRDefault="00DA7A7E" w:rsidP="00741F55">
            <w:pPr>
              <w:tabs>
                <w:tab w:val="left" w:pos="5387"/>
              </w:tabs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2E1B" w:rsidRPr="00DF471A" w:rsidRDefault="009F2E1B" w:rsidP="00D444D4">
      <w:pPr>
        <w:spacing w:after="0" w:line="276" w:lineRule="auto"/>
        <w:jc w:val="both"/>
        <w:rPr>
          <w:vanish/>
        </w:rPr>
      </w:pPr>
    </w:p>
    <w:p w:rsidR="009F2E1B" w:rsidRPr="00DF471A" w:rsidRDefault="009F2E1B" w:rsidP="00D444D4">
      <w:pPr>
        <w:tabs>
          <w:tab w:val="left" w:pos="5387"/>
        </w:tabs>
        <w:spacing w:before="120" w:after="120" w:line="24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5710"/>
      </w:tblGrid>
      <w:tr w:rsidR="009F2E1B" w:rsidRPr="00A54B1B" w:rsidTr="00DA7A7E">
        <w:tc>
          <w:tcPr>
            <w:tcW w:w="3929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A54B1B">
              <w:rPr>
                <w:b/>
                <w:bCs/>
                <w:sz w:val="28"/>
                <w:szCs w:val="28"/>
              </w:rPr>
              <w:t>POČET ÚČASTNÍKŮ</w:t>
            </w:r>
            <w:r w:rsidR="00DA7A7E">
              <w:rPr>
                <w:b/>
                <w:bCs/>
                <w:sz w:val="28"/>
                <w:szCs w:val="28"/>
              </w:rPr>
              <w:t xml:space="preserve"> AKCE</w:t>
            </w:r>
            <w:r w:rsidRPr="00A54B1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10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F2E1B" w:rsidRPr="00A54B1B" w:rsidTr="00DA7A7E">
        <w:tc>
          <w:tcPr>
            <w:tcW w:w="3929" w:type="dxa"/>
          </w:tcPr>
          <w:p w:rsidR="009F2E1B" w:rsidRPr="00A54B1B" w:rsidRDefault="00F91CD6" w:rsidP="00741F55">
            <w:pPr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ZAMĚSTNANCŮ</w:t>
            </w:r>
            <w:r w:rsidR="00DA7A7E">
              <w:rPr>
                <w:b/>
                <w:bCs/>
                <w:sz w:val="28"/>
                <w:szCs w:val="28"/>
              </w:rPr>
              <w:t xml:space="preserve"> NA AKCI</w:t>
            </w:r>
            <w:r w:rsidR="009F2E1B" w:rsidRPr="00A54B1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10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F2E1B" w:rsidRPr="00DF471A" w:rsidRDefault="009F2E1B" w:rsidP="00D444D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F2E1B" w:rsidRPr="00DF471A" w:rsidRDefault="009F2E1B" w:rsidP="00F91CD6">
      <w:pPr>
        <w:autoSpaceDE w:val="0"/>
        <w:autoSpaceDN w:val="0"/>
        <w:adjustRightInd w:val="0"/>
        <w:spacing w:after="240" w:line="240" w:lineRule="auto"/>
        <w:jc w:val="both"/>
        <w:rPr>
          <w:b/>
          <w:bCs/>
          <w:sz w:val="28"/>
          <w:szCs w:val="28"/>
        </w:rPr>
      </w:pPr>
      <w:r w:rsidRPr="00DF471A">
        <w:rPr>
          <w:b/>
          <w:bCs/>
          <w:sz w:val="28"/>
          <w:szCs w:val="28"/>
        </w:rPr>
        <w:t>POKYNY K VEDENÍ ZDRAVOTNÍHO DENÍKU</w:t>
      </w:r>
    </w:p>
    <w:p w:rsidR="009F2E1B" w:rsidRPr="00165E5B" w:rsidRDefault="009F2E1B" w:rsidP="00F91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DF471A">
        <w:rPr>
          <w:sz w:val="24"/>
          <w:szCs w:val="24"/>
        </w:rPr>
        <w:t xml:space="preserve">Povinností zdravotníka je vést zdravotní deník jako doklad o stavu nemocnosti v průběhu konání pobytové akce. Zapisují se údaje o všech ošetřeních, která zdravotník provedl a evidence o přisátých klíšťatech (nutné popsat na jaké části lidského těla bylo klíště přisáté). </w:t>
      </w:r>
      <w:r w:rsidRPr="00165E5B">
        <w:rPr>
          <w:b/>
          <w:bCs/>
          <w:sz w:val="24"/>
          <w:szCs w:val="24"/>
        </w:rPr>
        <w:t>Všechny případné úrazy je třeba také řádně vypsat do „Knihy úrazů“, která je vedena na faře v </w:t>
      </w:r>
      <w:r w:rsidR="00F81D77">
        <w:rPr>
          <w:b/>
          <w:bCs/>
          <w:sz w:val="24"/>
          <w:szCs w:val="24"/>
        </w:rPr>
        <w:t xml:space="preserve"> příslušném středisku SVČ</w:t>
      </w:r>
      <w:r w:rsidRPr="00165E5B">
        <w:rPr>
          <w:b/>
          <w:bCs/>
          <w:sz w:val="24"/>
          <w:szCs w:val="24"/>
        </w:rPr>
        <w:t>.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F471A">
        <w:rPr>
          <w:b/>
          <w:bCs/>
          <w:sz w:val="24"/>
          <w:szCs w:val="24"/>
          <w:u w:val="single"/>
        </w:rPr>
        <w:t>Při zahájení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>- je třeba zkontrolovat, zda všichni účastníci odevzdali  „Prohlášení o bezinfekčnosti“ účastníka, případně další dokumentaci související se zdravotním stavem účastníků,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>- zdravotník/spoluorganizátor převezme a zkontroluje stav lékárničky a případné nedostatky nahlásí zástupci SVČ Síť, aby doplnil chybějící obsah lékárničky.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F471A">
        <w:rPr>
          <w:b/>
          <w:bCs/>
          <w:sz w:val="24"/>
          <w:szCs w:val="24"/>
          <w:u w:val="single"/>
        </w:rPr>
        <w:t>V průběhu akce zdravotník/spoluorganizátor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>- pečuje o zdraví všech účastníků tábora po dobu konání pobytové akce, případně pečuje o nemocné,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>- doprovází účastníky k lékaři, popř. na odborná vyšetření,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 xml:space="preserve">- vede zdravotní deník a vypíše v případě úrazů i Knihu úrazů </w:t>
      </w:r>
      <w:r w:rsidR="00F81D77" w:rsidRPr="00F81D77">
        <w:rPr>
          <w:bCs/>
          <w:sz w:val="24"/>
          <w:szCs w:val="24"/>
        </w:rPr>
        <w:t>v příslušném středisku SVČ.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>- není-li vázán péčí o nemocné, účastní se denního programu a zajišťuje dohled nad bezpečností, úzce spolupracuje se všemi organizátory a sděluje jim nutné údaje vyplývající ze zdravotního stavu účastníků.</w:t>
      </w:r>
    </w:p>
    <w:p w:rsidR="009F2E1B" w:rsidRPr="00F81D77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F81D77">
        <w:rPr>
          <w:b/>
          <w:sz w:val="24"/>
          <w:szCs w:val="24"/>
          <w:u w:val="single"/>
        </w:rPr>
        <w:t>Po skončení</w:t>
      </w:r>
    </w:p>
    <w:p w:rsidR="009F2E1B" w:rsidRPr="00DF471A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>- informuje u nezletilých účastníků rodiče o případných zdravotních potížích, úrazech, které dítě v průběhu tábora prodělalo a o případném kontaktu s infekcí (patří sem i informace o případném přisátí klíštěte),</w:t>
      </w:r>
    </w:p>
    <w:p w:rsidR="00F81D77" w:rsidRPr="00F91CD6" w:rsidRDefault="009F2E1B" w:rsidP="00F91CD6">
      <w:pPr>
        <w:jc w:val="both"/>
        <w:rPr>
          <w:b/>
          <w:bCs/>
          <w:sz w:val="24"/>
          <w:szCs w:val="24"/>
        </w:rPr>
      </w:pPr>
      <w:r w:rsidRPr="00DF471A">
        <w:rPr>
          <w:sz w:val="24"/>
          <w:szCs w:val="24"/>
        </w:rPr>
        <w:t xml:space="preserve">- předá řádně vyplněný a podepsaný zdravotní deník hlavnímu vedoucímu a zanechá na místě řádně vyplněnou Knihu úrazů, doplní v rámci možností to – co zcela vyčerpal z lékárničky (náplasti, obvazy apod.). </w:t>
      </w:r>
      <w:r w:rsidR="00F81D77" w:rsidRPr="00F91CD6">
        <w:rPr>
          <w:b/>
          <w:bCs/>
          <w:sz w:val="24"/>
          <w:szCs w:val="24"/>
        </w:rPr>
        <w:t>V brašně první pomoci</w:t>
      </w:r>
      <w:r w:rsidRPr="00F91CD6">
        <w:rPr>
          <w:b/>
          <w:bCs/>
          <w:sz w:val="24"/>
          <w:szCs w:val="24"/>
        </w:rPr>
        <w:t xml:space="preserve"> je zakázané uchovávat léky</w:t>
      </w:r>
      <w:r w:rsidRPr="00F91CD6">
        <w:rPr>
          <w:b/>
          <w:sz w:val="24"/>
          <w:szCs w:val="24"/>
        </w:rPr>
        <w:t xml:space="preserve">. </w:t>
      </w:r>
      <w:r w:rsidR="00F81D77" w:rsidRPr="00F91CD6">
        <w:rPr>
          <w:b/>
          <w:bCs/>
          <w:sz w:val="24"/>
          <w:szCs w:val="24"/>
        </w:rPr>
        <w:t>Léky z lékárničky vydává pouze pověřený zdravotník a zapisuje tuto skutečnost do ZD.</w:t>
      </w:r>
    </w:p>
    <w:p w:rsidR="009F2E1B" w:rsidRPr="00165E5B" w:rsidRDefault="009F2E1B" w:rsidP="00F91C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F2E1B" w:rsidRPr="00DA7A7E" w:rsidRDefault="009F2E1B" w:rsidP="00F91CD6">
      <w:pPr>
        <w:autoSpaceDE w:val="0"/>
        <w:autoSpaceDN w:val="0"/>
        <w:adjustRightInd w:val="0"/>
        <w:spacing w:after="240" w:line="240" w:lineRule="auto"/>
        <w:jc w:val="both"/>
        <w:rPr>
          <w:b/>
          <w:sz w:val="24"/>
          <w:szCs w:val="24"/>
        </w:rPr>
      </w:pPr>
      <w:r w:rsidRPr="00DA7A7E">
        <w:rPr>
          <w:b/>
          <w:sz w:val="24"/>
          <w:szCs w:val="24"/>
        </w:rPr>
        <w:t>Případný vážný úraz je třeba neprodleně hlásit internímu zaměstnanci střediska.</w:t>
      </w:r>
    </w:p>
    <w:p w:rsidR="00DA7A7E" w:rsidRDefault="00DA7A7E" w:rsidP="00D444D4">
      <w:pPr>
        <w:spacing w:after="200" w:line="276" w:lineRule="auto"/>
        <w:ind w:left="567"/>
        <w:jc w:val="both"/>
        <w:rPr>
          <w:b/>
          <w:bCs/>
          <w:sz w:val="24"/>
          <w:szCs w:val="24"/>
        </w:rPr>
      </w:pPr>
    </w:p>
    <w:p w:rsidR="00DA7A7E" w:rsidRDefault="00DA7A7E" w:rsidP="00D444D4">
      <w:pPr>
        <w:spacing w:after="200" w:line="276" w:lineRule="auto"/>
        <w:ind w:left="567"/>
        <w:jc w:val="both"/>
        <w:rPr>
          <w:b/>
          <w:bCs/>
          <w:sz w:val="24"/>
          <w:szCs w:val="24"/>
        </w:rPr>
      </w:pPr>
    </w:p>
    <w:p w:rsidR="009F2E1B" w:rsidRPr="00DF471A" w:rsidRDefault="009F2E1B" w:rsidP="00D444D4">
      <w:pPr>
        <w:spacing w:after="200" w:line="276" w:lineRule="auto"/>
        <w:ind w:left="567"/>
        <w:jc w:val="both"/>
        <w:rPr>
          <w:b/>
          <w:bCs/>
          <w:sz w:val="24"/>
          <w:szCs w:val="24"/>
        </w:rPr>
      </w:pPr>
      <w:r w:rsidRPr="00DF471A">
        <w:rPr>
          <w:b/>
          <w:bCs/>
          <w:sz w:val="24"/>
          <w:szCs w:val="24"/>
        </w:rPr>
        <w:t>EVIDENCE ONEMOCNĚNÍ, ÚRAZŮ, PORANĚNÍ A PŘISÁTÝCH KLÍŠŤAT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17"/>
        <w:gridCol w:w="2336"/>
        <w:gridCol w:w="1276"/>
        <w:gridCol w:w="992"/>
        <w:gridCol w:w="2268"/>
      </w:tblGrid>
      <w:tr w:rsidR="009F2E1B" w:rsidRPr="00A54B1B">
        <w:tc>
          <w:tcPr>
            <w:tcW w:w="675" w:type="dxa"/>
          </w:tcPr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917" w:type="dxa"/>
          </w:tcPr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Jméno a příjmení</w:t>
            </w:r>
            <w:r w:rsidR="00DA7A7E">
              <w:rPr>
                <w:b/>
                <w:bCs/>
                <w:sz w:val="16"/>
                <w:szCs w:val="16"/>
              </w:rPr>
              <w:t xml:space="preserve"> účastníka</w:t>
            </w:r>
          </w:p>
        </w:tc>
        <w:tc>
          <w:tcPr>
            <w:tcW w:w="2336" w:type="dxa"/>
          </w:tcPr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Popis onemocnění</w:t>
            </w:r>
            <w:r w:rsidR="00DA7A7E">
              <w:rPr>
                <w:b/>
                <w:bCs/>
                <w:sz w:val="16"/>
                <w:szCs w:val="16"/>
              </w:rPr>
              <w:t>, úrazu</w:t>
            </w:r>
          </w:p>
        </w:tc>
        <w:tc>
          <w:tcPr>
            <w:tcW w:w="1276" w:type="dxa"/>
          </w:tcPr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Teplota nad 37°C</w:t>
            </w:r>
          </w:p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ANO/NE</w:t>
            </w:r>
          </w:p>
        </w:tc>
        <w:tc>
          <w:tcPr>
            <w:tcW w:w="992" w:type="dxa"/>
          </w:tcPr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Průjem ANO/ NE</w:t>
            </w:r>
          </w:p>
        </w:tc>
        <w:tc>
          <w:tcPr>
            <w:tcW w:w="2268" w:type="dxa"/>
          </w:tcPr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Způsob ošetření</w:t>
            </w:r>
          </w:p>
          <w:p w:rsidR="009F2E1B" w:rsidRPr="00A54B1B" w:rsidRDefault="009F2E1B" w:rsidP="00DA7A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4B1B">
              <w:rPr>
                <w:b/>
                <w:bCs/>
                <w:sz w:val="16"/>
                <w:szCs w:val="16"/>
              </w:rPr>
              <w:t>Jméno ošetřujícího</w:t>
            </w: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E1B" w:rsidRPr="00A54B1B">
        <w:tc>
          <w:tcPr>
            <w:tcW w:w="675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E1B" w:rsidRPr="00A54B1B" w:rsidRDefault="009F2E1B" w:rsidP="00741F55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2E1B" w:rsidRPr="00DF471A" w:rsidRDefault="009F2E1B" w:rsidP="00D444D4">
      <w:pPr>
        <w:spacing w:after="200" w:line="276" w:lineRule="auto"/>
        <w:jc w:val="both"/>
        <w:rPr>
          <w:b/>
          <w:bCs/>
          <w:sz w:val="28"/>
          <w:szCs w:val="28"/>
        </w:rPr>
      </w:pPr>
    </w:p>
    <w:p w:rsidR="009F2E1B" w:rsidRPr="00DF471A" w:rsidRDefault="009F2E1B" w:rsidP="00D444D4">
      <w:pPr>
        <w:spacing w:after="200" w:line="276" w:lineRule="auto"/>
        <w:jc w:val="both"/>
        <w:rPr>
          <w:b/>
          <w:bCs/>
          <w:sz w:val="24"/>
          <w:szCs w:val="24"/>
        </w:rPr>
      </w:pPr>
      <w:r w:rsidRPr="00DF471A">
        <w:rPr>
          <w:b/>
          <w:bCs/>
          <w:sz w:val="24"/>
          <w:szCs w:val="24"/>
        </w:rPr>
        <w:t>Poznámky:</w:t>
      </w:r>
    </w:p>
    <w:p w:rsidR="009F2E1B" w:rsidRPr="00DF471A" w:rsidRDefault="009F2E1B" w:rsidP="00D444D4">
      <w:pPr>
        <w:spacing w:after="200" w:line="276" w:lineRule="auto"/>
        <w:jc w:val="both"/>
        <w:rPr>
          <w:sz w:val="24"/>
          <w:szCs w:val="24"/>
        </w:rPr>
      </w:pPr>
      <w:r w:rsidRPr="00DF471A">
        <w:rPr>
          <w:sz w:val="24"/>
          <w:szCs w:val="24"/>
        </w:rPr>
        <w:t>V: ………………………………………………………                   dne:…………………………………………..</w:t>
      </w:r>
      <w:bookmarkStart w:id="0" w:name="_GoBack"/>
      <w:bookmarkEnd w:id="0"/>
    </w:p>
    <w:p w:rsidR="009F2E1B" w:rsidRPr="00DF471A" w:rsidRDefault="009F2E1B" w:rsidP="00D444D4">
      <w:pPr>
        <w:spacing w:after="200" w:line="276" w:lineRule="auto"/>
        <w:jc w:val="both"/>
        <w:rPr>
          <w:sz w:val="20"/>
          <w:szCs w:val="20"/>
        </w:rPr>
      </w:pPr>
    </w:p>
    <w:p w:rsidR="009F2E1B" w:rsidRDefault="009F2E1B" w:rsidP="00D444D4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Pr="00DF471A">
        <w:rPr>
          <w:sz w:val="24"/>
          <w:szCs w:val="24"/>
        </w:rPr>
        <w:t xml:space="preserve"> zdravotníka:…………………………………………………………………. </w:t>
      </w:r>
    </w:p>
    <w:sectPr w:rsidR="009F2E1B" w:rsidSect="00D444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1B" w:rsidRDefault="001E3D1B" w:rsidP="00DA7A7E">
      <w:pPr>
        <w:spacing w:after="0" w:line="240" w:lineRule="auto"/>
      </w:pPr>
      <w:r>
        <w:separator/>
      </w:r>
    </w:p>
  </w:endnote>
  <w:endnote w:type="continuationSeparator" w:id="0">
    <w:p w:rsidR="001E3D1B" w:rsidRDefault="001E3D1B" w:rsidP="00D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235405"/>
      <w:docPartObj>
        <w:docPartGallery w:val="Page Numbers (Bottom of Page)"/>
        <w:docPartUnique/>
      </w:docPartObj>
    </w:sdtPr>
    <w:sdtContent>
      <w:p w:rsidR="00DA7A7E" w:rsidRDefault="00DA7A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26">
          <w:rPr>
            <w:noProof/>
          </w:rPr>
          <w:t>2</w:t>
        </w:r>
        <w:r>
          <w:fldChar w:fldCharType="end"/>
        </w:r>
      </w:p>
    </w:sdtContent>
  </w:sdt>
  <w:p w:rsidR="00DA7A7E" w:rsidRDefault="00DA7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1B" w:rsidRDefault="001E3D1B" w:rsidP="00DA7A7E">
      <w:pPr>
        <w:spacing w:after="0" w:line="240" w:lineRule="auto"/>
      </w:pPr>
      <w:r>
        <w:separator/>
      </w:r>
    </w:p>
  </w:footnote>
  <w:footnote w:type="continuationSeparator" w:id="0">
    <w:p w:rsidR="001E3D1B" w:rsidRDefault="001E3D1B" w:rsidP="00DA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694"/>
    <w:multiLevelType w:val="multilevel"/>
    <w:tmpl w:val="439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E8D712C"/>
    <w:multiLevelType w:val="multilevel"/>
    <w:tmpl w:val="E35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2282A08"/>
    <w:multiLevelType w:val="multilevel"/>
    <w:tmpl w:val="4142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FC199B"/>
    <w:multiLevelType w:val="multilevel"/>
    <w:tmpl w:val="017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D0B595F"/>
    <w:multiLevelType w:val="multilevel"/>
    <w:tmpl w:val="BEA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3B3491E"/>
    <w:multiLevelType w:val="multilevel"/>
    <w:tmpl w:val="79AC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300066E"/>
    <w:multiLevelType w:val="multilevel"/>
    <w:tmpl w:val="C4F4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0734031"/>
    <w:multiLevelType w:val="multilevel"/>
    <w:tmpl w:val="D4B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EDA4D11"/>
    <w:multiLevelType w:val="multilevel"/>
    <w:tmpl w:val="999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30"/>
    <w:rsid w:val="00085A26"/>
    <w:rsid w:val="000D5F30"/>
    <w:rsid w:val="00165E5B"/>
    <w:rsid w:val="00172A3D"/>
    <w:rsid w:val="001E3D1B"/>
    <w:rsid w:val="003120DC"/>
    <w:rsid w:val="00400DBD"/>
    <w:rsid w:val="00672684"/>
    <w:rsid w:val="00741F55"/>
    <w:rsid w:val="00833E32"/>
    <w:rsid w:val="008B1B49"/>
    <w:rsid w:val="009742C8"/>
    <w:rsid w:val="009F2E1B"/>
    <w:rsid w:val="00A54B1B"/>
    <w:rsid w:val="00AF6B6C"/>
    <w:rsid w:val="00B90E0B"/>
    <w:rsid w:val="00D444D4"/>
    <w:rsid w:val="00DA7A7E"/>
    <w:rsid w:val="00DF471A"/>
    <w:rsid w:val="00E909C4"/>
    <w:rsid w:val="00F81D77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37119"/>
  <w15:docId w15:val="{FFAB31CF-C151-4240-B76E-97A017F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D4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67268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67268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00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link w:val="Nadpis5Char"/>
    <w:uiPriority w:val="99"/>
    <w:qFormat/>
    <w:locked/>
    <w:rsid w:val="00672684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rsid w:val="00672684"/>
    <w:rPr>
      <w:color w:val="0000FF"/>
      <w:u w:val="single"/>
    </w:rPr>
  </w:style>
  <w:style w:type="paragraph" w:styleId="Normlnweb">
    <w:name w:val="Normal (Web)"/>
    <w:basedOn w:val="Normln"/>
    <w:uiPriority w:val="99"/>
    <w:rsid w:val="0067268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672684"/>
    <w:rPr>
      <w:b/>
      <w:bCs/>
    </w:rPr>
  </w:style>
  <w:style w:type="character" w:customStyle="1" w:styleId="offset-leftoffset-right">
    <w:name w:val="offset-left offset-right"/>
    <w:basedOn w:val="Standardnpsmoodstavce"/>
    <w:uiPriority w:val="99"/>
    <w:rsid w:val="00672684"/>
  </w:style>
  <w:style w:type="paragraph" w:styleId="Zhlav">
    <w:name w:val="header"/>
    <w:basedOn w:val="Normln"/>
    <w:link w:val="ZhlavChar"/>
    <w:uiPriority w:val="99"/>
    <w:unhideWhenUsed/>
    <w:rsid w:val="00DA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A7E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A7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9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94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94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5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559424">
          <w:marLeft w:val="0"/>
          <w:marRight w:val="0"/>
          <w:marTop w:val="0"/>
          <w:marBottom w:val="0"/>
          <w:divBdr>
            <w:top w:val="single" w:sz="36" w:space="18" w:color="164FA2"/>
            <w:left w:val="none" w:sz="0" w:space="0" w:color="auto"/>
            <w:bottom w:val="single" w:sz="36" w:space="18" w:color="164FA2"/>
            <w:right w:val="none" w:sz="0" w:space="0" w:color="auto"/>
          </w:divBdr>
          <w:divsChild>
            <w:div w:id="5245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9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6: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6:</dc:title>
  <dc:subject/>
  <dc:creator>SVČPacov</dc:creator>
  <cp:keywords/>
  <dc:description/>
  <cp:lastModifiedBy>SVČPacov</cp:lastModifiedBy>
  <cp:revision>2</cp:revision>
  <dcterms:created xsi:type="dcterms:W3CDTF">2019-02-19T14:02:00Z</dcterms:created>
  <dcterms:modified xsi:type="dcterms:W3CDTF">2019-02-19T14:02:00Z</dcterms:modified>
</cp:coreProperties>
</file>